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B2" w:rsidRPr="00084957" w:rsidRDefault="007153B2" w:rsidP="00084957">
      <w:pPr>
        <w:spacing w:before="24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957">
        <w:rPr>
          <w:rFonts w:ascii="Times New Roman" w:hAnsi="Times New Roman" w:cs="Times New Roman"/>
          <w:b/>
          <w:sz w:val="32"/>
          <w:szCs w:val="32"/>
        </w:rPr>
        <w:t>Эмблема</w:t>
      </w:r>
    </w:p>
    <w:p w:rsidR="00084957" w:rsidRDefault="007153B2" w:rsidP="00084957">
      <w:pPr>
        <w:spacing w:before="24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957">
        <w:rPr>
          <w:rFonts w:ascii="Times New Roman" w:hAnsi="Times New Roman" w:cs="Times New Roman"/>
          <w:b/>
          <w:sz w:val="32"/>
          <w:szCs w:val="32"/>
        </w:rPr>
        <w:t>Совета старшеклассников</w:t>
      </w:r>
    </w:p>
    <w:p w:rsidR="0041210C" w:rsidRPr="00084957" w:rsidRDefault="007153B2" w:rsidP="00084957">
      <w:pPr>
        <w:spacing w:before="240"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957">
        <w:rPr>
          <w:rFonts w:ascii="Times New Roman" w:hAnsi="Times New Roman" w:cs="Times New Roman"/>
          <w:b/>
          <w:sz w:val="32"/>
          <w:szCs w:val="32"/>
        </w:rPr>
        <w:t xml:space="preserve"> в МБОУ «</w:t>
      </w:r>
      <w:proofErr w:type="spellStart"/>
      <w:r w:rsidRPr="00084957">
        <w:rPr>
          <w:rFonts w:ascii="Times New Roman" w:hAnsi="Times New Roman" w:cs="Times New Roman"/>
          <w:b/>
          <w:sz w:val="32"/>
          <w:szCs w:val="32"/>
        </w:rPr>
        <w:t>Аксубаевская</w:t>
      </w:r>
      <w:proofErr w:type="spellEnd"/>
      <w:r w:rsidRPr="00084957">
        <w:rPr>
          <w:rFonts w:ascii="Times New Roman" w:hAnsi="Times New Roman" w:cs="Times New Roman"/>
          <w:b/>
          <w:sz w:val="32"/>
          <w:szCs w:val="32"/>
        </w:rPr>
        <w:t xml:space="preserve"> СОШ №2»</w:t>
      </w:r>
    </w:p>
    <w:p w:rsidR="007153B2" w:rsidRDefault="007153B2" w:rsidP="007153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3B2" w:rsidRDefault="007153B2" w:rsidP="007153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533775" cy="3695700"/>
            <wp:effectExtent l="0" t="0" r="9525" b="0"/>
            <wp:docPr id="1" name="Рисунок 1" descr="C:\Users\асш2\Downloads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сш2\Downloads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3B2" w:rsidRDefault="007153B2" w:rsidP="007153B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Эмблема Совета старшеклассников 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Аксубаевская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№2» представляет собой Земной шар, окруженный разноцветными следами рук.  Земной шар символизирует знания, умения, навыки, необходимые для успешной социализации личности в обществе. Следы рук, окружающие земной шар – люди, которые помогают эти знания получать. Среди них и старшеклассники, которые готовы прийти на помощь </w:t>
      </w:r>
      <w:r w:rsidR="00084957">
        <w:rPr>
          <w:rFonts w:ascii="Times New Roman" w:hAnsi="Times New Roman" w:cs="Times New Roman"/>
          <w:b/>
          <w:sz w:val="28"/>
          <w:szCs w:val="28"/>
        </w:rPr>
        <w:t>всем  и  рады</w:t>
      </w:r>
      <w:bookmarkStart w:id="0" w:name="_GoBack"/>
      <w:bookmarkEnd w:id="0"/>
      <w:r w:rsidR="00084957">
        <w:rPr>
          <w:rFonts w:ascii="Times New Roman" w:hAnsi="Times New Roman" w:cs="Times New Roman"/>
          <w:b/>
          <w:sz w:val="28"/>
          <w:szCs w:val="28"/>
        </w:rPr>
        <w:t xml:space="preserve"> сделать наш мир еще лучше.</w:t>
      </w:r>
    </w:p>
    <w:p w:rsidR="00084957" w:rsidRPr="007153B2" w:rsidRDefault="00084957" w:rsidP="007153B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Девиз Совета старшеклассников «Ты  не один!»</w:t>
      </w:r>
    </w:p>
    <w:sectPr w:rsidR="00084957" w:rsidRPr="00715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8C"/>
    <w:rsid w:val="00084957"/>
    <w:rsid w:val="0041210C"/>
    <w:rsid w:val="007153B2"/>
    <w:rsid w:val="00E3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3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5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асш2</dc:creator>
  <cp:keywords/>
  <dc:description/>
  <cp:lastModifiedBy>асш2</cp:lastModifiedBy>
  <cp:revision>2</cp:revision>
  <dcterms:created xsi:type="dcterms:W3CDTF">2014-10-16T07:50:00Z</dcterms:created>
  <dcterms:modified xsi:type="dcterms:W3CDTF">2014-10-16T08:02:00Z</dcterms:modified>
</cp:coreProperties>
</file>